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21C50" w14:textId="3EA4E7E5" w:rsidR="00CC5EE2" w:rsidRPr="00396142" w:rsidRDefault="00CC5EE2" w:rsidP="00CB18EC">
      <w:pPr>
        <w:jc w:val="center"/>
        <w:rPr>
          <w:rFonts w:ascii="Cambria" w:hAnsi="Cambria"/>
          <w:color w:val="1F497D"/>
          <w:sz w:val="24"/>
          <w:szCs w:val="24"/>
        </w:rPr>
      </w:pPr>
      <w:r w:rsidRPr="00396142">
        <w:rPr>
          <w:rFonts w:ascii="Cambria" w:hAnsi="Cambria"/>
          <w:color w:val="1F497D"/>
          <w:sz w:val="24"/>
          <w:szCs w:val="24"/>
        </w:rPr>
        <w:t xml:space="preserve">El Gobierno de Chile pone a </w:t>
      </w:r>
      <w:r w:rsidRPr="00396142">
        <w:rPr>
          <w:rFonts w:ascii="Cambria" w:hAnsi="Cambria"/>
          <w:color w:val="1F497D" w:themeColor="dark2"/>
          <w:sz w:val="24"/>
          <w:szCs w:val="24"/>
        </w:rPr>
        <w:t xml:space="preserve">tu </w:t>
      </w:r>
      <w:r w:rsidRPr="00396142">
        <w:rPr>
          <w:rFonts w:ascii="Cambria" w:hAnsi="Cambria"/>
          <w:color w:val="1F497D"/>
          <w:sz w:val="24"/>
          <w:szCs w:val="24"/>
        </w:rPr>
        <w:t>disposición la primera red</w:t>
      </w:r>
      <w:r w:rsidRPr="00396142">
        <w:rPr>
          <w:rFonts w:ascii="Cambria" w:hAnsi="Cambria"/>
          <w:color w:val="1F497D" w:themeColor="dark2"/>
          <w:sz w:val="24"/>
          <w:szCs w:val="24"/>
        </w:rPr>
        <w:t xml:space="preserve"> </w:t>
      </w:r>
      <w:r w:rsidRPr="00396142">
        <w:rPr>
          <w:rFonts w:ascii="Cambria" w:hAnsi="Cambria"/>
          <w:color w:val="1F497D"/>
          <w:sz w:val="24"/>
          <w:szCs w:val="24"/>
        </w:rPr>
        <w:t xml:space="preserve">Zonas </w:t>
      </w:r>
      <w:proofErr w:type="spellStart"/>
      <w:r w:rsidRPr="00396142">
        <w:rPr>
          <w:rFonts w:ascii="Cambria" w:hAnsi="Cambria"/>
          <w:color w:val="1F497D"/>
          <w:sz w:val="24"/>
          <w:szCs w:val="24"/>
        </w:rPr>
        <w:t>WiFi</w:t>
      </w:r>
      <w:proofErr w:type="spellEnd"/>
      <w:r w:rsidRPr="00396142">
        <w:rPr>
          <w:rFonts w:ascii="Cambria" w:hAnsi="Cambria"/>
          <w:color w:val="1F497D"/>
          <w:sz w:val="24"/>
          <w:szCs w:val="24"/>
        </w:rPr>
        <w:t xml:space="preserve"> </w:t>
      </w:r>
      <w:proofErr w:type="spellStart"/>
      <w:r w:rsidRPr="00396142">
        <w:rPr>
          <w:rFonts w:ascii="Cambria" w:hAnsi="Cambria"/>
          <w:color w:val="1F497D"/>
          <w:sz w:val="24"/>
          <w:szCs w:val="24"/>
        </w:rPr>
        <w:t>ChileGob</w:t>
      </w:r>
      <w:proofErr w:type="spellEnd"/>
      <w:r w:rsidRPr="00396142">
        <w:rPr>
          <w:rFonts w:ascii="Cambria" w:hAnsi="Cambria"/>
          <w:color w:val="1F497D"/>
          <w:sz w:val="24"/>
          <w:szCs w:val="24"/>
        </w:rPr>
        <w:t>.</w:t>
      </w:r>
    </w:p>
    <w:p w14:paraId="14A4EBFA" w14:textId="35F85981" w:rsidR="00CC5EE2" w:rsidRPr="00396142" w:rsidRDefault="00CC5EE2" w:rsidP="000B4EE6">
      <w:pPr>
        <w:jc w:val="both"/>
        <w:rPr>
          <w:color w:val="1F497D"/>
          <w:sz w:val="24"/>
          <w:szCs w:val="24"/>
        </w:rPr>
      </w:pPr>
      <w:r w:rsidRPr="00396142">
        <w:rPr>
          <w:rFonts w:ascii="Cambria" w:hAnsi="Cambria"/>
          <w:color w:val="1F497D"/>
          <w:sz w:val="24"/>
          <w:szCs w:val="24"/>
        </w:rPr>
        <w:t>A través de concurso público</w:t>
      </w:r>
      <w:r w:rsidR="00396142" w:rsidRPr="00396142">
        <w:rPr>
          <w:rFonts w:ascii="Cambria" w:hAnsi="Cambria"/>
          <w:color w:val="1F497D"/>
          <w:sz w:val="24"/>
          <w:szCs w:val="24"/>
        </w:rPr>
        <w:t>, la</w:t>
      </w:r>
      <w:r w:rsidRPr="00396142">
        <w:rPr>
          <w:rFonts w:ascii="Cambria" w:hAnsi="Cambria"/>
          <w:color w:val="1F497D"/>
          <w:sz w:val="24"/>
          <w:szCs w:val="24"/>
        </w:rPr>
        <w:t xml:space="preserve"> Subsecretaría de Telecomunicaciones adjudicó a la empresa </w:t>
      </w:r>
      <w:r w:rsidR="00C8335E">
        <w:rPr>
          <w:rFonts w:ascii="Cambria" w:hAnsi="Cambria"/>
          <w:b/>
          <w:i/>
          <w:color w:val="FF0000"/>
          <w:sz w:val="24"/>
          <w:szCs w:val="24"/>
          <w:u w:val="single"/>
        </w:rPr>
        <w:t>Chile TV Cable</w:t>
      </w:r>
      <w:r w:rsidRPr="00C5519E">
        <w:rPr>
          <w:rFonts w:ascii="Cambria" w:hAnsi="Cambria"/>
          <w:color w:val="FF0000"/>
          <w:sz w:val="24"/>
          <w:szCs w:val="24"/>
        </w:rPr>
        <w:t xml:space="preserve"> </w:t>
      </w:r>
      <w:r w:rsidRPr="00396142">
        <w:rPr>
          <w:rFonts w:ascii="Cambria" w:hAnsi="Cambria"/>
          <w:color w:val="1F497D"/>
          <w:sz w:val="24"/>
          <w:szCs w:val="24"/>
        </w:rPr>
        <w:t xml:space="preserve">la </w:t>
      </w:r>
      <w:r w:rsidR="008B24CD">
        <w:rPr>
          <w:rFonts w:ascii="Cambria" w:hAnsi="Cambria"/>
          <w:color w:val="1F497D"/>
          <w:sz w:val="24"/>
          <w:szCs w:val="24"/>
        </w:rPr>
        <w:t>c</w:t>
      </w:r>
      <w:r w:rsidRPr="00396142">
        <w:rPr>
          <w:rFonts w:ascii="Cambria" w:hAnsi="Cambria"/>
          <w:color w:val="1F497D"/>
          <w:sz w:val="24"/>
          <w:szCs w:val="24"/>
        </w:rPr>
        <w:t xml:space="preserve">oncesión para implementar </w:t>
      </w:r>
      <w:r w:rsidR="000B4EE6">
        <w:rPr>
          <w:rFonts w:ascii="Cambria" w:hAnsi="Cambria"/>
          <w:color w:val="1F497D"/>
          <w:sz w:val="24"/>
          <w:szCs w:val="24"/>
        </w:rPr>
        <w:t>Z</w:t>
      </w:r>
      <w:r w:rsidR="00C8335E" w:rsidRPr="00396142">
        <w:rPr>
          <w:rFonts w:ascii="Cambria" w:hAnsi="Cambria"/>
          <w:color w:val="1F497D" w:themeColor="dark2"/>
          <w:sz w:val="24"/>
          <w:szCs w:val="24"/>
        </w:rPr>
        <w:t xml:space="preserve">onas </w:t>
      </w:r>
      <w:proofErr w:type="spellStart"/>
      <w:r w:rsidR="00C8335E" w:rsidRPr="00396142">
        <w:rPr>
          <w:rFonts w:ascii="Cambria" w:hAnsi="Cambria"/>
          <w:color w:val="1F497D" w:themeColor="dark2"/>
          <w:sz w:val="24"/>
          <w:szCs w:val="24"/>
        </w:rPr>
        <w:t>WiFi</w:t>
      </w:r>
      <w:proofErr w:type="spellEnd"/>
      <w:r w:rsidR="00C8335E" w:rsidRPr="00396142">
        <w:rPr>
          <w:rFonts w:ascii="Cambria" w:hAnsi="Cambria"/>
          <w:color w:val="1F497D" w:themeColor="dark2"/>
          <w:sz w:val="24"/>
          <w:szCs w:val="24"/>
        </w:rPr>
        <w:t xml:space="preserve"> </w:t>
      </w:r>
      <w:r w:rsidR="000B4EE6" w:rsidRPr="00396142">
        <w:rPr>
          <w:rFonts w:ascii="Cambria" w:hAnsi="Cambria"/>
          <w:color w:val="1F497D" w:themeColor="dark2"/>
          <w:sz w:val="24"/>
          <w:szCs w:val="24"/>
        </w:rPr>
        <w:t>con</w:t>
      </w:r>
      <w:r w:rsidR="000B4EE6" w:rsidRPr="00396142">
        <w:rPr>
          <w:rFonts w:ascii="Cambria" w:hAnsi="Cambria"/>
          <w:color w:val="1F497D"/>
          <w:sz w:val="24"/>
          <w:szCs w:val="24"/>
        </w:rPr>
        <w:t xml:space="preserve"> acceso a </w:t>
      </w:r>
      <w:r w:rsidR="00226032">
        <w:rPr>
          <w:rFonts w:ascii="Cambria" w:hAnsi="Cambria"/>
          <w:color w:val="1F497D"/>
          <w:sz w:val="24"/>
          <w:szCs w:val="24"/>
        </w:rPr>
        <w:t>i</w:t>
      </w:r>
      <w:r w:rsidR="000B4EE6" w:rsidRPr="00396142">
        <w:rPr>
          <w:rFonts w:ascii="Cambria" w:hAnsi="Cambria"/>
          <w:color w:val="1F497D"/>
          <w:sz w:val="24"/>
          <w:szCs w:val="24"/>
        </w:rPr>
        <w:t xml:space="preserve">nternet sin costo </w:t>
      </w:r>
      <w:r w:rsidR="00C8335E">
        <w:rPr>
          <w:rFonts w:ascii="Cambria" w:hAnsi="Cambria"/>
          <w:color w:val="1F497D" w:themeColor="dark2"/>
          <w:sz w:val="24"/>
          <w:szCs w:val="24"/>
        </w:rPr>
        <w:t xml:space="preserve">en </w:t>
      </w:r>
      <w:r w:rsidRPr="00396142">
        <w:rPr>
          <w:rFonts w:ascii="Cambria" w:hAnsi="Cambria"/>
          <w:color w:val="1F497D"/>
          <w:sz w:val="24"/>
          <w:szCs w:val="24"/>
        </w:rPr>
        <w:t>la</w:t>
      </w:r>
      <w:r w:rsidR="00C8335E">
        <w:rPr>
          <w:rFonts w:ascii="Cambria" w:hAnsi="Cambria"/>
          <w:color w:val="1F497D"/>
          <w:sz w:val="24"/>
          <w:szCs w:val="24"/>
        </w:rPr>
        <w:t>s</w:t>
      </w:r>
      <w:r w:rsidRPr="00396142">
        <w:rPr>
          <w:rFonts w:ascii="Cambria" w:hAnsi="Cambria"/>
          <w:color w:val="1F497D"/>
          <w:sz w:val="24"/>
          <w:szCs w:val="24"/>
        </w:rPr>
        <w:t xml:space="preserve"> comuna</w:t>
      </w:r>
      <w:r w:rsidR="00C8335E">
        <w:rPr>
          <w:rFonts w:ascii="Cambria" w:hAnsi="Cambria"/>
          <w:color w:val="1F497D"/>
          <w:sz w:val="24"/>
          <w:szCs w:val="24"/>
        </w:rPr>
        <w:t>s</w:t>
      </w:r>
      <w:r w:rsidRPr="00396142">
        <w:rPr>
          <w:rFonts w:ascii="Cambria" w:hAnsi="Cambria"/>
          <w:color w:val="1F497D"/>
          <w:sz w:val="24"/>
          <w:szCs w:val="24"/>
        </w:rPr>
        <w:t xml:space="preserve"> de </w:t>
      </w:r>
      <w:r w:rsidR="00C8335E">
        <w:rPr>
          <w:rFonts w:ascii="Cambria" w:hAnsi="Cambria"/>
          <w:b/>
          <w:i/>
          <w:color w:val="FF0000"/>
          <w:sz w:val="24"/>
          <w:szCs w:val="24"/>
          <w:u w:val="single"/>
        </w:rPr>
        <w:t>(detallar la 1ª Etapa)</w:t>
      </w:r>
      <w:r w:rsidRPr="00396142">
        <w:rPr>
          <w:rFonts w:ascii="Cambria" w:hAnsi="Cambria"/>
          <w:color w:val="1F497D"/>
          <w:sz w:val="24"/>
          <w:szCs w:val="24"/>
        </w:rPr>
        <w:t>.</w:t>
      </w:r>
    </w:p>
    <w:p w14:paraId="15FD912B" w14:textId="09C4FEC2" w:rsidR="00CC5EE2" w:rsidRPr="00396142" w:rsidRDefault="00CC5EE2" w:rsidP="000B4EE6">
      <w:pPr>
        <w:jc w:val="both"/>
        <w:rPr>
          <w:rFonts w:ascii="Cambria" w:hAnsi="Cambria"/>
          <w:color w:val="1F497D"/>
          <w:sz w:val="24"/>
          <w:szCs w:val="24"/>
        </w:rPr>
      </w:pPr>
      <w:r w:rsidRPr="00396142">
        <w:rPr>
          <w:rFonts w:ascii="Cambria" w:hAnsi="Cambria"/>
          <w:color w:val="1F497D"/>
          <w:sz w:val="24"/>
          <w:szCs w:val="24"/>
        </w:rPr>
        <w:t>Gracias a esta iniciativa, podrá</w:t>
      </w:r>
      <w:r w:rsidRPr="00396142">
        <w:rPr>
          <w:rFonts w:ascii="Cambria" w:hAnsi="Cambria"/>
          <w:color w:val="1F497D" w:themeColor="dark2"/>
          <w:sz w:val="24"/>
          <w:szCs w:val="24"/>
        </w:rPr>
        <w:t>s</w:t>
      </w:r>
      <w:r w:rsidRPr="00396142">
        <w:rPr>
          <w:rFonts w:ascii="Cambria" w:hAnsi="Cambria"/>
          <w:color w:val="1F497D"/>
          <w:sz w:val="24"/>
          <w:szCs w:val="24"/>
        </w:rPr>
        <w:t xml:space="preserve"> conectar</w:t>
      </w:r>
      <w:r w:rsidRPr="00396142">
        <w:rPr>
          <w:rFonts w:ascii="Cambria" w:hAnsi="Cambria"/>
          <w:color w:val="1F497D" w:themeColor="dark2"/>
          <w:sz w:val="24"/>
          <w:szCs w:val="24"/>
        </w:rPr>
        <w:t>t</w:t>
      </w:r>
      <w:r w:rsidRPr="00396142">
        <w:rPr>
          <w:rFonts w:ascii="Cambria" w:hAnsi="Cambria"/>
          <w:color w:val="1F497D"/>
          <w:sz w:val="24"/>
          <w:szCs w:val="24"/>
        </w:rPr>
        <w:t xml:space="preserve">e a Internet </w:t>
      </w:r>
      <w:r w:rsidR="00226032">
        <w:rPr>
          <w:rFonts w:ascii="Cambria" w:hAnsi="Cambria"/>
          <w:color w:val="1F497D"/>
          <w:sz w:val="24"/>
          <w:szCs w:val="24"/>
        </w:rPr>
        <w:t>de</w:t>
      </w:r>
      <w:r w:rsidRPr="00396142">
        <w:rPr>
          <w:rFonts w:ascii="Cambria" w:hAnsi="Cambria"/>
          <w:color w:val="1F497D"/>
          <w:sz w:val="24"/>
          <w:szCs w:val="24"/>
        </w:rPr>
        <w:t xml:space="preserve"> forma totalmente gratuita en cualquiera de las </w:t>
      </w:r>
      <w:r w:rsidRPr="00396142">
        <w:rPr>
          <w:rFonts w:ascii="Cambria" w:hAnsi="Cambria"/>
          <w:b/>
          <w:bCs/>
          <w:i/>
          <w:iCs/>
          <w:color w:val="1F497D"/>
          <w:sz w:val="24"/>
          <w:szCs w:val="24"/>
        </w:rPr>
        <w:t xml:space="preserve">Zonas </w:t>
      </w:r>
      <w:proofErr w:type="spellStart"/>
      <w:r w:rsidRPr="00396142">
        <w:rPr>
          <w:rFonts w:ascii="Cambria" w:hAnsi="Cambria"/>
          <w:b/>
          <w:bCs/>
          <w:i/>
          <w:iCs/>
          <w:color w:val="1F497D"/>
          <w:sz w:val="24"/>
          <w:szCs w:val="24"/>
        </w:rPr>
        <w:t>WiFi</w:t>
      </w:r>
      <w:proofErr w:type="spellEnd"/>
      <w:r w:rsidRPr="00396142">
        <w:rPr>
          <w:rFonts w:ascii="Cambria" w:hAnsi="Cambria"/>
          <w:b/>
          <w:bCs/>
          <w:i/>
          <w:iCs/>
          <w:color w:val="1F497D"/>
          <w:sz w:val="24"/>
          <w:szCs w:val="24"/>
        </w:rPr>
        <w:t xml:space="preserve"> </w:t>
      </w:r>
      <w:proofErr w:type="spellStart"/>
      <w:r w:rsidRPr="00396142">
        <w:rPr>
          <w:rFonts w:ascii="Cambria" w:hAnsi="Cambria"/>
          <w:b/>
          <w:bCs/>
          <w:i/>
          <w:iCs/>
          <w:color w:val="1F497D"/>
          <w:sz w:val="24"/>
          <w:szCs w:val="24"/>
        </w:rPr>
        <w:t>ChileGob</w:t>
      </w:r>
      <w:proofErr w:type="spellEnd"/>
      <w:r w:rsidR="00226032">
        <w:rPr>
          <w:rFonts w:ascii="Cambria" w:hAnsi="Cambria"/>
          <w:color w:val="1F497D"/>
          <w:sz w:val="24"/>
          <w:szCs w:val="24"/>
        </w:rPr>
        <w:t>. Para lograr la conectividad</w:t>
      </w:r>
      <w:r w:rsidR="00E077CB">
        <w:rPr>
          <w:rFonts w:ascii="Cambria" w:hAnsi="Cambria"/>
          <w:color w:val="1F497D"/>
          <w:sz w:val="24"/>
          <w:szCs w:val="24"/>
        </w:rPr>
        <w:t>,</w:t>
      </w:r>
      <w:r w:rsidR="00226032">
        <w:rPr>
          <w:rFonts w:ascii="Cambria" w:hAnsi="Cambria"/>
          <w:color w:val="1F497D"/>
          <w:sz w:val="24"/>
          <w:szCs w:val="24"/>
        </w:rPr>
        <w:t xml:space="preserve"> solo</w:t>
      </w:r>
      <w:r w:rsidRPr="00396142">
        <w:rPr>
          <w:rFonts w:ascii="Cambria" w:hAnsi="Cambria"/>
          <w:color w:val="1F497D"/>
          <w:sz w:val="24"/>
          <w:szCs w:val="24"/>
        </w:rPr>
        <w:t xml:space="preserve"> </w:t>
      </w:r>
      <w:r w:rsidR="00226032">
        <w:rPr>
          <w:rFonts w:ascii="Cambria" w:hAnsi="Cambria"/>
          <w:color w:val="1F497D"/>
          <w:sz w:val="24"/>
          <w:szCs w:val="24"/>
        </w:rPr>
        <w:t>necesitarás</w:t>
      </w:r>
      <w:r w:rsidRPr="00396142">
        <w:rPr>
          <w:rFonts w:ascii="Cambria" w:hAnsi="Cambria"/>
          <w:color w:val="1F497D"/>
          <w:sz w:val="24"/>
          <w:szCs w:val="24"/>
        </w:rPr>
        <w:t xml:space="preserve"> </w:t>
      </w:r>
      <w:r w:rsidR="00226032">
        <w:rPr>
          <w:rFonts w:ascii="Cambria" w:hAnsi="Cambria"/>
          <w:color w:val="1F497D"/>
          <w:sz w:val="24"/>
          <w:szCs w:val="24"/>
        </w:rPr>
        <w:t>un</w:t>
      </w:r>
      <w:r w:rsidRPr="00396142">
        <w:rPr>
          <w:rFonts w:ascii="Cambria" w:hAnsi="Cambria"/>
          <w:color w:val="1F497D"/>
          <w:sz w:val="24"/>
          <w:szCs w:val="24"/>
        </w:rPr>
        <w:t xml:space="preserve"> dispositivo que </w:t>
      </w:r>
      <w:r w:rsidR="00AF32DD">
        <w:rPr>
          <w:rFonts w:ascii="Cambria" w:hAnsi="Cambria"/>
          <w:color w:val="1F497D"/>
          <w:sz w:val="24"/>
          <w:szCs w:val="24"/>
        </w:rPr>
        <w:t xml:space="preserve">te </w:t>
      </w:r>
      <w:r w:rsidRPr="00396142">
        <w:rPr>
          <w:rFonts w:ascii="Cambria" w:hAnsi="Cambria"/>
          <w:color w:val="1F497D"/>
          <w:sz w:val="24"/>
          <w:szCs w:val="24"/>
        </w:rPr>
        <w:t>permita navegar en internet</w:t>
      </w:r>
      <w:r w:rsidR="00AF32DD">
        <w:rPr>
          <w:rFonts w:ascii="Cambria" w:hAnsi="Cambria"/>
          <w:color w:val="1F497D"/>
          <w:sz w:val="24"/>
          <w:szCs w:val="24"/>
        </w:rPr>
        <w:t>,</w:t>
      </w:r>
      <w:r w:rsidRPr="00396142">
        <w:rPr>
          <w:rFonts w:ascii="Cambria" w:hAnsi="Cambria"/>
          <w:color w:val="1F497D"/>
          <w:sz w:val="24"/>
          <w:szCs w:val="24"/>
        </w:rPr>
        <w:t xml:space="preserve"> </w:t>
      </w:r>
      <w:r w:rsidR="00AF32DD">
        <w:rPr>
          <w:rFonts w:ascii="Cambria" w:hAnsi="Cambria"/>
          <w:color w:val="1F497D"/>
          <w:sz w:val="24"/>
          <w:szCs w:val="24"/>
        </w:rPr>
        <w:t xml:space="preserve">tales </w:t>
      </w:r>
      <w:r w:rsidRPr="00396142">
        <w:rPr>
          <w:rFonts w:ascii="Cambria" w:hAnsi="Cambria"/>
          <w:color w:val="1F497D"/>
          <w:sz w:val="24"/>
          <w:szCs w:val="24"/>
        </w:rPr>
        <w:t xml:space="preserve">como </w:t>
      </w:r>
      <w:r w:rsidR="00AF32DD" w:rsidRPr="00396142">
        <w:rPr>
          <w:rFonts w:ascii="Cambria" w:hAnsi="Cambria"/>
          <w:color w:val="1F497D"/>
          <w:sz w:val="24"/>
          <w:szCs w:val="24"/>
        </w:rPr>
        <w:t>teléfono móvil</w:t>
      </w:r>
      <w:r w:rsidR="00AF32DD">
        <w:rPr>
          <w:rFonts w:ascii="Cambria" w:hAnsi="Cambria"/>
          <w:color w:val="1F497D"/>
          <w:sz w:val="24"/>
          <w:szCs w:val="24"/>
        </w:rPr>
        <w:t>,</w:t>
      </w:r>
      <w:r w:rsidR="00AF32DD" w:rsidRPr="00396142">
        <w:rPr>
          <w:rFonts w:ascii="Cambria" w:hAnsi="Cambria"/>
          <w:color w:val="1F497D"/>
          <w:sz w:val="24"/>
          <w:szCs w:val="24"/>
        </w:rPr>
        <w:t xml:space="preserve"> </w:t>
      </w:r>
      <w:r w:rsidRPr="00396142">
        <w:rPr>
          <w:rFonts w:ascii="Cambria" w:hAnsi="Cambria"/>
          <w:color w:val="1F497D"/>
          <w:sz w:val="24"/>
          <w:szCs w:val="24"/>
        </w:rPr>
        <w:t>compu</w:t>
      </w:r>
      <w:r w:rsidR="00AF32DD">
        <w:rPr>
          <w:rFonts w:ascii="Cambria" w:hAnsi="Cambria"/>
          <w:color w:val="1F497D"/>
          <w:sz w:val="24"/>
          <w:szCs w:val="24"/>
        </w:rPr>
        <w:t>tador personal</w:t>
      </w:r>
      <w:r w:rsidR="00396142" w:rsidRPr="00396142">
        <w:rPr>
          <w:rFonts w:ascii="Cambria" w:hAnsi="Cambria"/>
          <w:color w:val="1F497D"/>
          <w:sz w:val="24"/>
          <w:szCs w:val="24"/>
        </w:rPr>
        <w:t xml:space="preserve"> </w:t>
      </w:r>
      <w:r w:rsidRPr="00396142">
        <w:rPr>
          <w:rFonts w:ascii="Cambria" w:hAnsi="Cambria"/>
          <w:color w:val="1F497D"/>
          <w:sz w:val="24"/>
          <w:szCs w:val="24"/>
        </w:rPr>
        <w:t xml:space="preserve">o </w:t>
      </w:r>
      <w:proofErr w:type="spellStart"/>
      <w:r w:rsidR="00226032">
        <w:rPr>
          <w:rFonts w:ascii="Cambria" w:hAnsi="Cambria"/>
          <w:color w:val="1F497D"/>
          <w:sz w:val="24"/>
          <w:szCs w:val="24"/>
        </w:rPr>
        <w:t>t</w:t>
      </w:r>
      <w:r w:rsidR="00AF32DD">
        <w:rPr>
          <w:rFonts w:ascii="Cambria" w:hAnsi="Cambria"/>
          <w:color w:val="1F497D"/>
          <w:sz w:val="24"/>
          <w:szCs w:val="24"/>
        </w:rPr>
        <w:t>ablet</w:t>
      </w:r>
      <w:proofErr w:type="spellEnd"/>
      <w:r w:rsidR="00AF32DD">
        <w:rPr>
          <w:rFonts w:ascii="Cambria" w:hAnsi="Cambria"/>
          <w:color w:val="1F497D"/>
          <w:sz w:val="24"/>
          <w:szCs w:val="24"/>
        </w:rPr>
        <w:t>.</w:t>
      </w:r>
    </w:p>
    <w:p w14:paraId="3BB6D834" w14:textId="77777777" w:rsidR="00CC5EE2" w:rsidRPr="00396142" w:rsidRDefault="00CC5EE2" w:rsidP="000B4EE6">
      <w:pPr>
        <w:jc w:val="both"/>
        <w:rPr>
          <w:rFonts w:ascii="Cambria" w:hAnsi="Cambria"/>
          <w:color w:val="1F497D"/>
          <w:sz w:val="24"/>
          <w:szCs w:val="24"/>
        </w:rPr>
      </w:pPr>
      <w:r w:rsidRPr="00396142">
        <w:rPr>
          <w:rFonts w:ascii="Cambria" w:hAnsi="Cambria"/>
          <w:color w:val="1F497D"/>
          <w:sz w:val="24"/>
          <w:szCs w:val="24"/>
        </w:rPr>
        <w:t xml:space="preserve">Infórmate de los detalles del proyecto y las comunas beneficiadas </w:t>
      </w:r>
      <w:r w:rsidR="00396142" w:rsidRPr="00396142">
        <w:rPr>
          <w:rFonts w:ascii="Cambria" w:hAnsi="Cambria"/>
          <w:color w:val="1F497D"/>
          <w:sz w:val="24"/>
          <w:szCs w:val="24"/>
        </w:rPr>
        <w:t xml:space="preserve">en </w:t>
      </w:r>
      <w:hyperlink r:id="rId4" w:history="1">
        <w:r w:rsidR="00CC18BA" w:rsidRPr="00BE5973">
          <w:rPr>
            <w:rStyle w:val="Hipervnculo"/>
            <w:rFonts w:ascii="Cambria" w:hAnsi="Cambria"/>
            <w:sz w:val="24"/>
            <w:szCs w:val="24"/>
          </w:rPr>
          <w:t>www.wifigob.cl</w:t>
        </w:r>
      </w:hyperlink>
    </w:p>
    <w:p w14:paraId="70912036" w14:textId="77777777" w:rsidR="00CC5EE2" w:rsidRPr="00396142" w:rsidRDefault="00CC5EE2" w:rsidP="000B4EE6">
      <w:pPr>
        <w:jc w:val="both"/>
        <w:rPr>
          <w:rFonts w:ascii="Cambria" w:hAnsi="Cambria"/>
          <w:color w:val="1F497D"/>
          <w:sz w:val="24"/>
          <w:szCs w:val="24"/>
        </w:rPr>
      </w:pPr>
    </w:p>
    <w:p w14:paraId="0A8DAD8F" w14:textId="77777777" w:rsidR="00CC18BA" w:rsidRDefault="00CC18BA" w:rsidP="00CB18EC">
      <w:pPr>
        <w:jc w:val="center"/>
        <w:rPr>
          <w:rFonts w:ascii="Cambria" w:hAnsi="Cambria"/>
          <w:b/>
          <w:bCs/>
          <w:i/>
          <w:iCs/>
          <w:color w:val="1F497D"/>
          <w:sz w:val="24"/>
          <w:szCs w:val="24"/>
        </w:rPr>
      </w:pPr>
      <w:r>
        <w:rPr>
          <w:rFonts w:ascii="Cambria" w:hAnsi="Cambria"/>
          <w:b/>
          <w:bCs/>
          <w:i/>
          <w:iCs/>
          <w:color w:val="1F497D"/>
          <w:sz w:val="24"/>
          <w:szCs w:val="24"/>
        </w:rPr>
        <w:t xml:space="preserve">Zonas </w:t>
      </w:r>
      <w:proofErr w:type="spellStart"/>
      <w:r>
        <w:rPr>
          <w:rFonts w:ascii="Cambria" w:hAnsi="Cambria"/>
          <w:b/>
          <w:bCs/>
          <w:i/>
          <w:iCs/>
          <w:color w:val="1F497D"/>
          <w:sz w:val="24"/>
          <w:szCs w:val="24"/>
        </w:rPr>
        <w:t>WiFi</w:t>
      </w:r>
      <w:proofErr w:type="spellEnd"/>
      <w:r>
        <w:rPr>
          <w:rFonts w:ascii="Cambria" w:hAnsi="Cambria"/>
          <w:b/>
          <w:bCs/>
          <w:i/>
          <w:iCs/>
          <w:color w:val="1F497D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i/>
          <w:iCs/>
          <w:color w:val="1F497D"/>
          <w:sz w:val="24"/>
          <w:szCs w:val="24"/>
        </w:rPr>
        <w:t>ChileGo</w:t>
      </w:r>
      <w:r w:rsidR="00CB18EC">
        <w:rPr>
          <w:rFonts w:ascii="Cambria" w:hAnsi="Cambria"/>
          <w:b/>
          <w:bCs/>
          <w:i/>
          <w:iCs/>
          <w:color w:val="1F497D"/>
          <w:sz w:val="24"/>
          <w:szCs w:val="24"/>
        </w:rPr>
        <w:t>b</w:t>
      </w:r>
      <w:proofErr w:type="spellEnd"/>
    </w:p>
    <w:p w14:paraId="7847F6D3" w14:textId="660F7DE4" w:rsidR="00CC5EE2" w:rsidRPr="00396142" w:rsidRDefault="00CC5EE2" w:rsidP="00CB18EC">
      <w:pPr>
        <w:jc w:val="center"/>
        <w:rPr>
          <w:rFonts w:ascii="Cambria" w:hAnsi="Cambria"/>
          <w:b/>
          <w:bCs/>
          <w:i/>
          <w:iCs/>
          <w:color w:val="1F497D"/>
          <w:sz w:val="24"/>
          <w:szCs w:val="24"/>
        </w:rPr>
      </w:pPr>
      <w:r w:rsidRPr="00396142">
        <w:rPr>
          <w:rFonts w:ascii="Cambria" w:hAnsi="Cambria"/>
          <w:b/>
          <w:bCs/>
          <w:i/>
          <w:iCs/>
          <w:color w:val="1F497D"/>
          <w:sz w:val="24"/>
          <w:szCs w:val="24"/>
        </w:rPr>
        <w:t xml:space="preserve">un nuevo </w:t>
      </w:r>
      <w:r w:rsidR="00AF32DD">
        <w:rPr>
          <w:rFonts w:ascii="Cambria" w:hAnsi="Cambria"/>
          <w:b/>
          <w:bCs/>
          <w:i/>
          <w:iCs/>
          <w:color w:val="1F497D"/>
          <w:sz w:val="24"/>
          <w:szCs w:val="24"/>
        </w:rPr>
        <w:t>p</w:t>
      </w:r>
      <w:r w:rsidRPr="00396142">
        <w:rPr>
          <w:rFonts w:ascii="Cambria" w:hAnsi="Cambria"/>
          <w:b/>
          <w:bCs/>
          <w:i/>
          <w:iCs/>
          <w:color w:val="1F497D"/>
          <w:sz w:val="24"/>
          <w:szCs w:val="24"/>
        </w:rPr>
        <w:t>royecto del Fondo de Desarro</w:t>
      </w:r>
      <w:r w:rsidR="00396142" w:rsidRPr="00396142">
        <w:rPr>
          <w:rFonts w:ascii="Cambria" w:hAnsi="Cambria"/>
          <w:b/>
          <w:bCs/>
          <w:i/>
          <w:iCs/>
          <w:color w:val="1F497D"/>
          <w:sz w:val="24"/>
          <w:szCs w:val="24"/>
        </w:rPr>
        <w:t>llo de las Telecomunicaciones.</w:t>
      </w:r>
    </w:p>
    <w:p w14:paraId="7BD4FF79" w14:textId="77777777" w:rsidR="00BA024C" w:rsidRDefault="00BA024C"/>
    <w:sectPr w:rsidR="00BA02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E2"/>
    <w:rsid w:val="000B4EE6"/>
    <w:rsid w:val="00102B9A"/>
    <w:rsid w:val="00226032"/>
    <w:rsid w:val="002D1765"/>
    <w:rsid w:val="00396142"/>
    <w:rsid w:val="00413E19"/>
    <w:rsid w:val="00422614"/>
    <w:rsid w:val="005D6802"/>
    <w:rsid w:val="005E111F"/>
    <w:rsid w:val="008B24CD"/>
    <w:rsid w:val="009B163D"/>
    <w:rsid w:val="00AF32DD"/>
    <w:rsid w:val="00BA024C"/>
    <w:rsid w:val="00C5519E"/>
    <w:rsid w:val="00C8335E"/>
    <w:rsid w:val="00CB18EC"/>
    <w:rsid w:val="00CC18BA"/>
    <w:rsid w:val="00CC5EE2"/>
    <w:rsid w:val="00D31DE2"/>
    <w:rsid w:val="00DE0B38"/>
    <w:rsid w:val="00E0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FDD0"/>
  <w15:docId w15:val="{A627928D-646D-0547-A4A8-C418A31A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EE2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5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fi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Garelli Rivera</dc:creator>
  <cp:lastModifiedBy>Microsoft Office User</cp:lastModifiedBy>
  <cp:revision>2</cp:revision>
  <dcterms:created xsi:type="dcterms:W3CDTF">2021-06-15T13:53:00Z</dcterms:created>
  <dcterms:modified xsi:type="dcterms:W3CDTF">2021-06-15T13:53:00Z</dcterms:modified>
</cp:coreProperties>
</file>